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91" w:rsidRDefault="00651731" w:rsidP="00493591">
      <w:pPr>
        <w:spacing w:after="0" w:line="288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Описание о</w:t>
      </w:r>
      <w:r w:rsidR="0043114A" w:rsidRPr="00156D97">
        <w:rPr>
          <w:rFonts w:ascii="Times New Roman" w:hAnsi="Times New Roman" w:cs="Times New Roman"/>
          <w:b/>
          <w:i/>
          <w:sz w:val="28"/>
          <w:szCs w:val="28"/>
          <w:u w:val="single"/>
        </w:rPr>
        <w:t>сновн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ой</w:t>
      </w:r>
      <w:r w:rsidR="0043114A" w:rsidRPr="00156D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образовательн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ой</w:t>
      </w:r>
      <w:r w:rsidR="0043114A" w:rsidRPr="00156D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программ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  <w:r w:rsidR="0043114A" w:rsidRPr="00156D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начального общего образования</w:t>
      </w:r>
    </w:p>
    <w:p w:rsidR="00156D97" w:rsidRPr="00156D97" w:rsidRDefault="00156D97" w:rsidP="00493591">
      <w:pPr>
        <w:spacing w:after="0" w:line="288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56D97" w:rsidRPr="00156D97" w:rsidRDefault="00156D97" w:rsidP="00156D97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  <w:r w:rsidR="00A63D58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A63D58">
        <w:rPr>
          <w:rFonts w:ascii="Times New Roman" w:hAnsi="Times New Roman" w:cs="Times New Roman"/>
          <w:sz w:val="24"/>
          <w:szCs w:val="24"/>
        </w:rPr>
        <w:t>Краснощёковская</w:t>
      </w:r>
      <w:proofErr w:type="spellEnd"/>
      <w:r w:rsidR="00A63D58">
        <w:rPr>
          <w:rFonts w:ascii="Times New Roman" w:hAnsi="Times New Roman" w:cs="Times New Roman"/>
          <w:sz w:val="24"/>
          <w:szCs w:val="24"/>
        </w:rPr>
        <w:t xml:space="preserve"> СОШ №1№»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(далее ООП НОО), разработана</w:t>
      </w:r>
      <w:r w:rsidR="0043114A" w:rsidRPr="00CB555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 </w:t>
      </w:r>
      <w:proofErr w:type="gramStart"/>
      <w:r w:rsidR="0043114A" w:rsidRPr="00CB555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3114A" w:rsidRPr="00CB555C">
        <w:rPr>
          <w:rFonts w:ascii="Times New Roman" w:hAnsi="Times New Roman" w:cs="Times New Roman"/>
          <w:sz w:val="24"/>
          <w:szCs w:val="24"/>
        </w:rPr>
        <w:t>ФГОС НОО), утверждённого приказом Министерства образования и науки Российской Федерации от 6 октября 2009 г. № 373</w:t>
      </w:r>
      <w:r w:rsidR="004B7AC1" w:rsidRPr="00CB55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«Об утверждении федерального государственного образовательного стандарта начального</w:t>
      </w:r>
      <w:r w:rsidR="00CB555C" w:rsidRPr="00CB55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общего образования», </w:t>
      </w:r>
      <w:r w:rsidR="00CB5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CB555C" w:rsidRPr="00CB5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риказ</w:t>
      </w:r>
      <w:r w:rsidR="00CB5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CB555C" w:rsidRPr="00CB5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Министерства просвещения РФ от 11 декабря 2020 г. № 712 “О внесении изменений в некоторые федеральные государственные образовательные стандарты общего образования по вопросам воспитания обучающихся”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43114A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ООП НОО</w:t>
      </w:r>
      <w:r w:rsidRPr="0043114A">
        <w:rPr>
          <w:rFonts w:ascii="Times New Roman" w:hAnsi="Times New Roman" w:cs="Times New Roman"/>
          <w:sz w:val="24"/>
          <w:szCs w:val="24"/>
        </w:rPr>
        <w:t xml:space="preserve"> отражает требования ФГОС НОО и содержит </w:t>
      </w:r>
      <w:r w:rsidRPr="00156D97">
        <w:rPr>
          <w:rFonts w:ascii="Times New Roman" w:hAnsi="Times New Roman" w:cs="Times New Roman"/>
          <w:b/>
          <w:i/>
          <w:sz w:val="24"/>
          <w:szCs w:val="24"/>
        </w:rPr>
        <w:t xml:space="preserve">три основных раздела: </w:t>
      </w:r>
    </w:p>
    <w:p w:rsidR="00156D97" w:rsidRDefault="00156D97" w:rsidP="00156D9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-целевой;</w:t>
      </w:r>
    </w:p>
    <w:p w:rsidR="00156D97" w:rsidRDefault="00156D97" w:rsidP="00156D9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-содержательный;</w:t>
      </w:r>
    </w:p>
    <w:p w:rsidR="00156D97" w:rsidRDefault="00156D97" w:rsidP="00156D9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114A">
        <w:rPr>
          <w:rFonts w:ascii="Times New Roman" w:hAnsi="Times New Roman" w:cs="Times New Roman"/>
          <w:sz w:val="24"/>
          <w:szCs w:val="24"/>
        </w:rPr>
        <w:t xml:space="preserve"> организационный. </w:t>
      </w:r>
    </w:p>
    <w:p w:rsidR="00156D97" w:rsidRDefault="00156D97" w:rsidP="00156D9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56D97">
        <w:rPr>
          <w:rFonts w:ascii="Times New Roman" w:hAnsi="Times New Roman" w:cs="Times New Roman"/>
          <w:b/>
          <w:i/>
          <w:sz w:val="24"/>
          <w:szCs w:val="24"/>
        </w:rPr>
        <w:t xml:space="preserve">Целевой раздел </w:t>
      </w:r>
      <w:r w:rsidRPr="0043114A">
        <w:rPr>
          <w:rFonts w:ascii="Times New Roman" w:hAnsi="Times New Roman" w:cs="Times New Roman"/>
          <w:sz w:val="24"/>
          <w:szCs w:val="24"/>
        </w:rPr>
        <w:t xml:space="preserve">определяет общее назначение, цели, задачи и планируемые результаты реализации </w:t>
      </w:r>
      <w:r>
        <w:rPr>
          <w:rFonts w:ascii="Times New Roman" w:hAnsi="Times New Roman" w:cs="Times New Roman"/>
          <w:sz w:val="24"/>
          <w:szCs w:val="24"/>
        </w:rPr>
        <w:t>ООП НОО</w:t>
      </w:r>
      <w:r w:rsidRPr="0043114A">
        <w:rPr>
          <w:rFonts w:ascii="Times New Roman" w:hAnsi="Times New Roman" w:cs="Times New Roman"/>
          <w:sz w:val="24"/>
          <w:szCs w:val="24"/>
        </w:rPr>
        <w:t xml:space="preserve">, конкретизированные в </w:t>
      </w:r>
      <w:proofErr w:type="spellStart"/>
      <w:r w:rsidRPr="0043114A">
        <w:rPr>
          <w:rFonts w:ascii="Times New Roman" w:hAnsi="Times New Roman" w:cs="Times New Roman"/>
          <w:sz w:val="24"/>
          <w:szCs w:val="24"/>
        </w:rPr>
        <w:t>соответствиис</w:t>
      </w:r>
      <w:proofErr w:type="spellEnd"/>
      <w:r w:rsidRPr="0043114A">
        <w:rPr>
          <w:rFonts w:ascii="Times New Roman" w:hAnsi="Times New Roman" w:cs="Times New Roman"/>
          <w:sz w:val="24"/>
          <w:szCs w:val="24"/>
        </w:rPr>
        <w:t xml:space="preserve"> требованиями ФГОС НОО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</w:t>
      </w:r>
    </w:p>
    <w:p w:rsidR="00156D97" w:rsidRDefault="00156D97" w:rsidP="00156D9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3114A">
        <w:rPr>
          <w:rFonts w:ascii="Times New Roman" w:hAnsi="Times New Roman" w:cs="Times New Roman"/>
          <w:sz w:val="24"/>
          <w:szCs w:val="24"/>
        </w:rPr>
        <w:t xml:space="preserve">Целевой раздел включает: </w:t>
      </w:r>
    </w:p>
    <w:p w:rsidR="00156D97" w:rsidRDefault="00156D97" w:rsidP="00156D9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3114A">
        <w:rPr>
          <w:rFonts w:ascii="Times New Roman" w:hAnsi="Times New Roman" w:cs="Times New Roman"/>
          <w:sz w:val="24"/>
          <w:szCs w:val="24"/>
        </w:rPr>
        <w:t xml:space="preserve">– пояснительную записку; </w:t>
      </w:r>
    </w:p>
    <w:p w:rsidR="00156D97" w:rsidRDefault="00156D97" w:rsidP="00156D9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3114A">
        <w:rPr>
          <w:rFonts w:ascii="Times New Roman" w:hAnsi="Times New Roman" w:cs="Times New Roman"/>
          <w:sz w:val="24"/>
          <w:szCs w:val="24"/>
        </w:rPr>
        <w:t xml:space="preserve">– планируемые результаты освоения </w:t>
      </w:r>
      <w:proofErr w:type="gramStart"/>
      <w:r w:rsidRPr="0043114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3114A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программы;</w:t>
      </w:r>
    </w:p>
    <w:p w:rsidR="00156D97" w:rsidRDefault="00156D97" w:rsidP="00156D9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3114A">
        <w:rPr>
          <w:rFonts w:ascii="Times New Roman" w:hAnsi="Times New Roman" w:cs="Times New Roman"/>
          <w:sz w:val="24"/>
          <w:szCs w:val="24"/>
        </w:rPr>
        <w:t xml:space="preserve"> – систему </w:t>
      </w:r>
      <w:proofErr w:type="gramStart"/>
      <w:r w:rsidRPr="0043114A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</w:t>
      </w:r>
      <w:proofErr w:type="gramEnd"/>
      <w:r w:rsidRPr="004311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6D97" w:rsidRDefault="00156D97" w:rsidP="00156D9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56D97">
        <w:rPr>
          <w:rFonts w:ascii="Times New Roman" w:hAnsi="Times New Roman" w:cs="Times New Roman"/>
          <w:b/>
          <w:i/>
          <w:sz w:val="24"/>
          <w:szCs w:val="24"/>
        </w:rPr>
        <w:t>Содержательный раздел</w:t>
      </w:r>
      <w:r w:rsidRPr="0043114A">
        <w:rPr>
          <w:rFonts w:ascii="Times New Roman" w:hAnsi="Times New Roman" w:cs="Times New Roman"/>
          <w:sz w:val="24"/>
          <w:szCs w:val="24"/>
        </w:rPr>
        <w:t xml:space="preserve"> определяет общее содержание начального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43114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3114A">
        <w:rPr>
          <w:rFonts w:ascii="Times New Roman" w:hAnsi="Times New Roman" w:cs="Times New Roman"/>
          <w:sz w:val="24"/>
          <w:szCs w:val="24"/>
        </w:rPr>
        <w:t xml:space="preserve"> результатов, в том числе: </w:t>
      </w:r>
    </w:p>
    <w:p w:rsidR="00366D10" w:rsidRDefault="00156D97" w:rsidP="00156D9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3114A">
        <w:rPr>
          <w:rFonts w:ascii="Times New Roman" w:hAnsi="Times New Roman" w:cs="Times New Roman"/>
          <w:sz w:val="24"/>
          <w:szCs w:val="24"/>
        </w:rPr>
        <w:t xml:space="preserve">– программу формирования универсальных учебных действий </w:t>
      </w:r>
      <w:proofErr w:type="gramStart"/>
      <w:r w:rsidRPr="0043114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3114A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156D97" w:rsidRDefault="00156D97" w:rsidP="00156D9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3114A">
        <w:rPr>
          <w:rFonts w:ascii="Times New Roman" w:hAnsi="Times New Roman" w:cs="Times New Roman"/>
          <w:sz w:val="24"/>
          <w:szCs w:val="24"/>
        </w:rPr>
        <w:t>– программы отдельных учебных предметов, курсов</w:t>
      </w:r>
      <w:r w:rsidR="00366D10">
        <w:rPr>
          <w:rFonts w:ascii="Times New Roman" w:hAnsi="Times New Roman" w:cs="Times New Roman"/>
          <w:sz w:val="24"/>
          <w:szCs w:val="24"/>
        </w:rPr>
        <w:t xml:space="preserve"> и курсов внеурочной деятельности</w:t>
      </w:r>
      <w:r w:rsidRPr="004311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6D10" w:rsidRDefault="00156D97" w:rsidP="00156D9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3114A">
        <w:rPr>
          <w:rFonts w:ascii="Times New Roman" w:hAnsi="Times New Roman" w:cs="Times New Roman"/>
          <w:sz w:val="24"/>
          <w:szCs w:val="24"/>
        </w:rPr>
        <w:t xml:space="preserve">– </w:t>
      </w:r>
      <w:r w:rsidR="00366D10">
        <w:rPr>
          <w:rFonts w:ascii="Times New Roman" w:hAnsi="Times New Roman" w:cs="Times New Roman"/>
          <w:sz w:val="24"/>
          <w:szCs w:val="24"/>
        </w:rPr>
        <w:t>рабочую программу воспитания</w:t>
      </w:r>
      <w:r w:rsidRPr="0043114A">
        <w:rPr>
          <w:rFonts w:ascii="Times New Roman" w:hAnsi="Times New Roman" w:cs="Times New Roman"/>
          <w:sz w:val="24"/>
          <w:szCs w:val="24"/>
        </w:rPr>
        <w:t>;</w:t>
      </w:r>
    </w:p>
    <w:p w:rsidR="00366D10" w:rsidRDefault="00156D97" w:rsidP="00156D9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3114A">
        <w:rPr>
          <w:rFonts w:ascii="Times New Roman" w:hAnsi="Times New Roman" w:cs="Times New Roman"/>
          <w:sz w:val="24"/>
          <w:szCs w:val="24"/>
        </w:rPr>
        <w:t xml:space="preserve"> – программу формирования экологической культуры, здорового и безопасного образа жизни;</w:t>
      </w:r>
    </w:p>
    <w:p w:rsidR="00366D10" w:rsidRDefault="00156D97" w:rsidP="00156D9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3114A">
        <w:rPr>
          <w:rFonts w:ascii="Times New Roman" w:hAnsi="Times New Roman" w:cs="Times New Roman"/>
          <w:sz w:val="24"/>
          <w:szCs w:val="24"/>
        </w:rPr>
        <w:t xml:space="preserve"> – программу коррекционной работы. </w:t>
      </w:r>
    </w:p>
    <w:p w:rsidR="00366D10" w:rsidRDefault="00156D97" w:rsidP="00156D9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66D10">
        <w:rPr>
          <w:rFonts w:ascii="Times New Roman" w:hAnsi="Times New Roman" w:cs="Times New Roman"/>
          <w:b/>
          <w:i/>
          <w:sz w:val="24"/>
          <w:szCs w:val="24"/>
        </w:rPr>
        <w:t>Организационный раздел</w:t>
      </w:r>
      <w:r w:rsidRPr="0043114A">
        <w:rPr>
          <w:rFonts w:ascii="Times New Roman" w:hAnsi="Times New Roman" w:cs="Times New Roman"/>
          <w:sz w:val="24"/>
          <w:szCs w:val="24"/>
        </w:rPr>
        <w:t xml:space="preserve"> устанавливает общие рамки организации образовательной деятельности, а также механизм реализации компонентов основной образовательной программы. </w:t>
      </w:r>
    </w:p>
    <w:p w:rsidR="00366D10" w:rsidRDefault="00156D97" w:rsidP="00156D9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3114A">
        <w:rPr>
          <w:rFonts w:ascii="Times New Roman" w:hAnsi="Times New Roman" w:cs="Times New Roman"/>
          <w:sz w:val="24"/>
          <w:szCs w:val="24"/>
        </w:rPr>
        <w:t xml:space="preserve">Организационный раздел включает: </w:t>
      </w:r>
    </w:p>
    <w:p w:rsidR="00366D10" w:rsidRDefault="00156D97" w:rsidP="00156D9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3114A">
        <w:rPr>
          <w:rFonts w:ascii="Times New Roman" w:hAnsi="Times New Roman" w:cs="Times New Roman"/>
          <w:sz w:val="24"/>
          <w:szCs w:val="24"/>
        </w:rPr>
        <w:t xml:space="preserve">– учебный план начального общего образования; </w:t>
      </w:r>
    </w:p>
    <w:p w:rsidR="00366D10" w:rsidRDefault="00156D97" w:rsidP="00156D9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3114A">
        <w:rPr>
          <w:rFonts w:ascii="Times New Roman" w:hAnsi="Times New Roman" w:cs="Times New Roman"/>
          <w:sz w:val="24"/>
          <w:szCs w:val="24"/>
        </w:rPr>
        <w:t>– план внеурочной деятельности;</w:t>
      </w:r>
    </w:p>
    <w:p w:rsidR="00366D10" w:rsidRDefault="00156D97" w:rsidP="00156D9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3114A">
        <w:rPr>
          <w:rFonts w:ascii="Times New Roman" w:hAnsi="Times New Roman" w:cs="Times New Roman"/>
          <w:sz w:val="24"/>
          <w:szCs w:val="24"/>
        </w:rPr>
        <w:t xml:space="preserve"> – календарный учебный график; </w:t>
      </w:r>
    </w:p>
    <w:p w:rsidR="00366D10" w:rsidRDefault="00366D10" w:rsidP="00156D9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календарный план воспитательной работы</w:t>
      </w:r>
    </w:p>
    <w:p w:rsidR="00366D10" w:rsidRDefault="00156D97" w:rsidP="00156D9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3114A">
        <w:rPr>
          <w:rFonts w:ascii="Times New Roman" w:hAnsi="Times New Roman" w:cs="Times New Roman"/>
          <w:sz w:val="24"/>
          <w:szCs w:val="24"/>
        </w:rPr>
        <w:t xml:space="preserve">– систему условий реализации основной образовательной программы в соответствии с требованиями ФГОС НОО. </w:t>
      </w:r>
    </w:p>
    <w:p w:rsidR="00366D10" w:rsidRDefault="00366D10" w:rsidP="00156D9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366D10" w:rsidRDefault="00366D10" w:rsidP="00156D9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366D10" w:rsidRDefault="00366D10" w:rsidP="00156D9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366D10" w:rsidRDefault="00366D10" w:rsidP="00156D9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366D10" w:rsidRDefault="00366D10" w:rsidP="00156D9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366D10" w:rsidRDefault="00366D10" w:rsidP="00156D9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43114A" w:rsidRPr="00CB555C" w:rsidRDefault="0043114A" w:rsidP="00493591">
      <w:pPr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53767" w:rsidRPr="0043114A" w:rsidRDefault="00E53767" w:rsidP="0043114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53767" w:rsidRPr="0043114A" w:rsidSect="00E5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4396"/>
    <w:multiLevelType w:val="multilevel"/>
    <w:tmpl w:val="35B4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E9458D"/>
    <w:multiLevelType w:val="multilevel"/>
    <w:tmpl w:val="F4DE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3D44B3"/>
    <w:multiLevelType w:val="multilevel"/>
    <w:tmpl w:val="A3E2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080"/>
    <w:rsid w:val="000C5323"/>
    <w:rsid w:val="00156D97"/>
    <w:rsid w:val="00231080"/>
    <w:rsid w:val="00366D10"/>
    <w:rsid w:val="0043114A"/>
    <w:rsid w:val="00470A0B"/>
    <w:rsid w:val="00493591"/>
    <w:rsid w:val="004B7AC1"/>
    <w:rsid w:val="005B4714"/>
    <w:rsid w:val="00651731"/>
    <w:rsid w:val="00A63D58"/>
    <w:rsid w:val="00CB555C"/>
    <w:rsid w:val="00E50DD7"/>
    <w:rsid w:val="00E53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14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B55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14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B55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22</cp:lastModifiedBy>
  <cp:revision>7</cp:revision>
  <dcterms:created xsi:type="dcterms:W3CDTF">2021-01-25T02:12:00Z</dcterms:created>
  <dcterms:modified xsi:type="dcterms:W3CDTF">2021-09-23T09:41:00Z</dcterms:modified>
</cp:coreProperties>
</file>