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0A" w:rsidRPr="00B82C62" w:rsidRDefault="00B82C62" w:rsidP="00B82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C6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истории.</w:t>
      </w:r>
      <w:r w:rsidR="005C28A1">
        <w:rPr>
          <w:rFonts w:ascii="Times New Roman" w:hAnsi="Times New Roman" w:cs="Times New Roman"/>
          <w:b/>
          <w:sz w:val="24"/>
          <w:szCs w:val="24"/>
        </w:rPr>
        <w:t>(базовый уровень)</w:t>
      </w:r>
      <w:bookmarkStart w:id="0" w:name="_GoBack"/>
      <w:bookmarkEnd w:id="0"/>
    </w:p>
    <w:p w:rsidR="00B82C62" w:rsidRDefault="00B82C62" w:rsidP="00B82C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82C62">
        <w:rPr>
          <w:rFonts w:ascii="Times New Roman" w:hAnsi="Times New Roman" w:cs="Times New Roman"/>
          <w:sz w:val="24"/>
          <w:szCs w:val="24"/>
        </w:rPr>
        <w:t xml:space="preserve">Рабочие программы предполагают изучение курсов «Всеобщая история. Новейшее время» в 10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2C62">
        <w:rPr>
          <w:rFonts w:ascii="Times New Roman" w:hAnsi="Times New Roman" w:cs="Times New Roman"/>
          <w:sz w:val="24"/>
          <w:szCs w:val="24"/>
        </w:rPr>
        <w:t xml:space="preserve"> 11-х классах и «История России» в 10-11 классах. </w:t>
      </w:r>
    </w:p>
    <w:p w:rsidR="00B82C62" w:rsidRDefault="00B82C62" w:rsidP="00B82C6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2C62" w:rsidRDefault="00B82C62" w:rsidP="00B82C6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B82C62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программа по Всеобщей истории в 10 классе  составлена на основании основной образовательной программы  среднего общего образования МБОУ «</w:t>
      </w:r>
      <w:proofErr w:type="spellStart"/>
      <w:r w:rsidRPr="00B82C62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Краснощековская</w:t>
      </w:r>
      <w:proofErr w:type="spellEnd"/>
      <w:r w:rsidRPr="00B82C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СОШ №1» и   авторской программы: История. Всеобщая история. Новейшая история. Рабочая программа. Методические  рекомендации. 10-11 классы : учеб</w:t>
      </w:r>
      <w:proofErr w:type="gramStart"/>
      <w:r w:rsidRPr="00B82C6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B82C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B82C62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proofErr w:type="gramEnd"/>
      <w:r w:rsidRPr="00B82C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особие для </w:t>
      </w:r>
      <w:proofErr w:type="spellStart"/>
      <w:r w:rsidRPr="00B82C62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общеобразоват</w:t>
      </w:r>
      <w:proofErr w:type="spellEnd"/>
      <w:r w:rsidRPr="00B82C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организаций: базовый уровень / М. Л. Несмелова, Е. Г. </w:t>
      </w:r>
      <w:proofErr w:type="spellStart"/>
      <w:r w:rsidRPr="00B82C62">
        <w:rPr>
          <w:rFonts w:ascii="Times New Roman" w:eastAsia="Times New Roman" w:hAnsi="Times New Roman" w:cs="Times New Roman"/>
          <w:sz w:val="24"/>
          <w:szCs w:val="24"/>
          <w:lang w:eastAsia="zh-CN"/>
        </w:rPr>
        <w:t>Середнякова</w:t>
      </w:r>
      <w:proofErr w:type="spellEnd"/>
      <w:r w:rsidRPr="00B82C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А. О. </w:t>
      </w:r>
      <w:proofErr w:type="spellStart"/>
      <w:r w:rsidRPr="00B82C62">
        <w:rPr>
          <w:rFonts w:ascii="Times New Roman" w:eastAsia="Times New Roman" w:hAnsi="Times New Roman" w:cs="Times New Roman"/>
          <w:sz w:val="24"/>
          <w:szCs w:val="24"/>
          <w:lang w:eastAsia="zh-CN"/>
        </w:rPr>
        <w:t>Сороко</w:t>
      </w:r>
      <w:proofErr w:type="spellEnd"/>
      <w:r w:rsidRPr="00B82C62">
        <w:rPr>
          <w:rFonts w:ascii="Times New Roman" w:eastAsia="Times New Roman" w:hAnsi="Times New Roman" w:cs="Times New Roman"/>
          <w:sz w:val="24"/>
          <w:szCs w:val="24"/>
          <w:lang w:eastAsia="zh-CN"/>
        </w:rPr>
        <w:t>-Цюпа, — М.: Просвещение, 2021</w:t>
      </w:r>
      <w:r w:rsidRPr="00B82C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C62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годовым календарным учебным графиком  и учебным планом на 2021-2022 учебный год. На изучение   Всеобщей истории согласно авторской программе отводится 28 часов</w:t>
      </w:r>
      <w:r w:rsidRPr="00B82C6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B82C6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82C6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82C62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B82C6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B82C62">
        <w:rPr>
          <w:rFonts w:ascii="Times New Roman" w:eastAsia="Times New Roman" w:hAnsi="Times New Roman" w:cs="Times New Roman"/>
        </w:rPr>
        <w:t xml:space="preserve">программе – 28 часов. </w:t>
      </w:r>
    </w:p>
    <w:p w:rsidR="00B82C62" w:rsidRPr="00B82C62" w:rsidRDefault="00B82C62" w:rsidP="00B82C6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2C62" w:rsidRPr="00B82C62" w:rsidRDefault="00B82C62" w:rsidP="00B82C62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2C62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программа по истории России в 10 классе  составлена на основании основной образовательной программы  среднего общего образования МБОУ «</w:t>
      </w:r>
      <w:proofErr w:type="spellStart"/>
      <w:r w:rsidRPr="00B82C62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Краснощековская</w:t>
      </w:r>
      <w:proofErr w:type="spellEnd"/>
      <w:r w:rsidRPr="00B82C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СОШ №1» и   авторской программы к завершённой предметной линии учебников под ред. А. В. </w:t>
      </w:r>
      <w:proofErr w:type="spellStart"/>
      <w:r w:rsidRPr="00B82C62">
        <w:rPr>
          <w:rFonts w:ascii="Times New Roman" w:eastAsia="Times New Roman" w:hAnsi="Times New Roman" w:cs="Times New Roman"/>
          <w:sz w:val="24"/>
          <w:szCs w:val="24"/>
          <w:lang w:eastAsia="zh-CN"/>
        </w:rPr>
        <w:t>Торкунова</w:t>
      </w:r>
      <w:proofErr w:type="spellEnd"/>
      <w:r w:rsidRPr="00B82C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«История. История России. 10 класс. Базовый уровень» / Т. П. Андреевская. — М.: Просвещение, 2020.в соответствии с годовым календарным учебным графиком  и учебным планом на 2021-2022 учебный год.</w:t>
      </w:r>
    </w:p>
    <w:p w:rsidR="00B82C62" w:rsidRPr="00B82C62" w:rsidRDefault="00B82C62" w:rsidP="00B82C62">
      <w:pPr>
        <w:framePr w:hSpace="180" w:wrap="around" w:vAnchor="text" w:hAnchor="text" w:xAlign="center" w:y="1"/>
        <w:widowControl w:val="0"/>
        <w:suppressAutoHyphens/>
        <w:autoSpaceDE w:val="0"/>
        <w:autoSpaceDN w:val="0"/>
        <w:spacing w:after="0" w:line="269" w:lineRule="exact"/>
        <w:suppressOverlap/>
        <w:jc w:val="both"/>
        <w:rPr>
          <w:rFonts w:ascii="Times New Roman" w:eastAsia="Times New Roman" w:hAnsi="Times New Roman" w:cs="Times New Roman"/>
          <w:sz w:val="24"/>
        </w:rPr>
      </w:pPr>
      <w:r w:rsidRPr="00B82C62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  </w:t>
      </w:r>
      <w:r w:rsidRPr="00B82C62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изучение   истории  России согласно авторской программе отводится 42 часа</w:t>
      </w:r>
      <w:r w:rsidRPr="00B82C6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B82C6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82C6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82C62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B82C6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B82C62">
        <w:rPr>
          <w:rFonts w:ascii="Times New Roman" w:eastAsia="Times New Roman" w:hAnsi="Times New Roman" w:cs="Times New Roman"/>
        </w:rPr>
        <w:t xml:space="preserve">программе - 42. </w:t>
      </w:r>
    </w:p>
    <w:p w:rsidR="00B82C62" w:rsidRPr="00B82C62" w:rsidRDefault="00B82C62" w:rsidP="00B82C6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82C62" w:rsidRPr="00B82C62" w:rsidRDefault="00B82C62" w:rsidP="00B82C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82C62">
        <w:rPr>
          <w:rFonts w:ascii="Times New Roman" w:hAnsi="Times New Roman" w:cs="Times New Roman"/>
          <w:sz w:val="24"/>
          <w:szCs w:val="24"/>
        </w:rPr>
        <w:t>Изучение истории на базовом уровне направлено на достижение следующих целей: •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 •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•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• овладение умениями и навыками поиска, систематизации и комплексного анализа исторической информации; •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</w:r>
    </w:p>
    <w:sectPr w:rsidR="00B82C62" w:rsidRPr="00B8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D7"/>
    <w:rsid w:val="003A510A"/>
    <w:rsid w:val="005C28A1"/>
    <w:rsid w:val="00B82C62"/>
    <w:rsid w:val="00F9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2190</Characters>
  <Application>Microsoft Office Word</Application>
  <DocSecurity>0</DocSecurity>
  <Lines>18</Lines>
  <Paragraphs>5</Paragraphs>
  <ScaleCrop>false</ScaleCrop>
  <Company>diakov.net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2021-09-19T10:17:00Z</dcterms:created>
  <dcterms:modified xsi:type="dcterms:W3CDTF">2021-09-19T10:23:00Z</dcterms:modified>
</cp:coreProperties>
</file>