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5DA3" w:rsidRDefault="005F5DA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5DA3" w:rsidRPr="005F5DA3" w:rsidRDefault="005F5DA3" w:rsidP="005F5D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F5DA3">
        <w:rPr>
          <w:rFonts w:ascii="Times New Roman" w:hAnsi="Times New Roman" w:cs="Times New Roman"/>
          <w:bCs/>
          <w:sz w:val="28"/>
          <w:szCs w:val="28"/>
        </w:rPr>
        <w:t>МКОУ «</w:t>
      </w:r>
      <w:proofErr w:type="spellStart"/>
      <w:r w:rsidRPr="005F5DA3">
        <w:rPr>
          <w:rFonts w:ascii="Times New Roman" w:hAnsi="Times New Roman" w:cs="Times New Roman"/>
          <w:bCs/>
          <w:sz w:val="28"/>
          <w:szCs w:val="28"/>
        </w:rPr>
        <w:t>Краснощековская</w:t>
      </w:r>
      <w:proofErr w:type="spellEnd"/>
      <w:r w:rsidRPr="005F5DA3">
        <w:rPr>
          <w:rFonts w:ascii="Times New Roman" w:hAnsi="Times New Roman" w:cs="Times New Roman"/>
          <w:bCs/>
          <w:sz w:val="28"/>
          <w:szCs w:val="28"/>
        </w:rPr>
        <w:t xml:space="preserve"> ООШ»</w:t>
      </w:r>
    </w:p>
    <w:p w:rsidR="005F5DA3" w:rsidRPr="005F5DA3" w:rsidRDefault="005F5DA3" w:rsidP="005F5D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F5DA3">
        <w:rPr>
          <w:rFonts w:ascii="Times New Roman" w:hAnsi="Times New Roman" w:cs="Times New Roman"/>
          <w:bCs/>
          <w:sz w:val="28"/>
          <w:szCs w:val="28"/>
        </w:rPr>
        <w:t>Краснощековского</w:t>
      </w:r>
      <w:proofErr w:type="spellEnd"/>
      <w:r w:rsidRPr="005F5DA3">
        <w:rPr>
          <w:rFonts w:ascii="Times New Roman" w:hAnsi="Times New Roman" w:cs="Times New Roman"/>
          <w:bCs/>
          <w:sz w:val="28"/>
          <w:szCs w:val="28"/>
        </w:rPr>
        <w:t xml:space="preserve"> района, Алтайского края</w:t>
      </w:r>
    </w:p>
    <w:p w:rsidR="006C0113" w:rsidRPr="005F5DA3" w:rsidRDefault="006C0113" w:rsidP="005F5D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Cs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5F5DA3" w:rsidRDefault="005F5DA3" w:rsidP="005F5D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F5DA3" w:rsidRDefault="005F5DA3" w:rsidP="005F5D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819AF" w:rsidRPr="005F5DA3" w:rsidRDefault="006C0113" w:rsidP="005F5D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F5DA3">
        <w:rPr>
          <w:rFonts w:ascii="Times New Roman" w:hAnsi="Times New Roman" w:cs="Times New Roman"/>
          <w:b/>
          <w:bCs/>
          <w:sz w:val="32"/>
          <w:szCs w:val="32"/>
        </w:rPr>
        <w:t>«Плесень - опасная или добрая соседка?»</w:t>
      </w:r>
    </w:p>
    <w:p w:rsidR="005F5DA3" w:rsidRPr="005F5DA3" w:rsidRDefault="005F5DA3" w:rsidP="005F5D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F5DA3">
        <w:rPr>
          <w:rFonts w:ascii="Times New Roman" w:hAnsi="Times New Roman" w:cs="Times New Roman"/>
          <w:bCs/>
          <w:sz w:val="32"/>
          <w:szCs w:val="32"/>
        </w:rPr>
        <w:t>Исследовательская работа</w:t>
      </w:r>
    </w:p>
    <w:p w:rsidR="005F5DA3" w:rsidRPr="005F5DA3" w:rsidRDefault="005F5DA3" w:rsidP="005F5D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C0113" w:rsidRDefault="006C0113" w:rsidP="006C0113">
      <w:pPr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5F5DA3" w:rsidRDefault="005F5DA3" w:rsidP="006C0113">
      <w:pPr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5F5DA3" w:rsidRDefault="005F5DA3" w:rsidP="006C0113">
      <w:pPr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5F5DA3" w:rsidRDefault="005F5DA3" w:rsidP="006C0113">
      <w:pPr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5F5DA3" w:rsidRDefault="005F5DA3" w:rsidP="006C0113">
      <w:pPr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C0113" w:rsidRDefault="005F5DA3" w:rsidP="005F5DA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Выполнил: ученик 3 класса</w:t>
      </w:r>
    </w:p>
    <w:p w:rsidR="005F5DA3" w:rsidRDefault="005F5DA3" w:rsidP="005F5DA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Стюхляев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Сергей</w:t>
      </w:r>
    </w:p>
    <w:p w:rsidR="005F5DA3" w:rsidRDefault="005F5DA3" w:rsidP="005F5DA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Руководитель: Банникова С.М.,</w:t>
      </w:r>
    </w:p>
    <w:p w:rsidR="005F5DA3" w:rsidRPr="005F5DA3" w:rsidRDefault="005F5DA3" w:rsidP="005F5DA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учитель начальных классов</w:t>
      </w:r>
    </w:p>
    <w:p w:rsidR="006C0113" w:rsidRDefault="006C0113" w:rsidP="006C0113">
      <w:pPr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C0113" w:rsidRDefault="006C0113" w:rsidP="006C0113">
      <w:pPr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C0113" w:rsidRDefault="006C0113" w:rsidP="006C0113">
      <w:pPr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C0113" w:rsidRDefault="005F5DA3" w:rsidP="005F5DA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раснощеково</w:t>
      </w:r>
    </w:p>
    <w:p w:rsidR="006C0113" w:rsidRPr="00EF15AA" w:rsidRDefault="005F5DA3" w:rsidP="00EF15A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2015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F15AA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Содержание работы.</w:t>
      </w:r>
    </w:p>
    <w:p w:rsidR="00EF15AA" w:rsidRP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>Введение</w:t>
      </w:r>
      <w:r w:rsidR="00EF15AA">
        <w:rPr>
          <w:rFonts w:ascii="Times New Roman" w:hAnsi="Times New Roman" w:cs="Times New Roman"/>
          <w:sz w:val="32"/>
          <w:szCs w:val="32"/>
        </w:rPr>
        <w:t>……………………………………………………..</w:t>
      </w: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2.</w:t>
      </w:r>
      <w:r>
        <w:rPr>
          <w:rFonts w:ascii="Times New Roman" w:hAnsi="Times New Roman" w:cs="Times New Roman"/>
          <w:sz w:val="32"/>
          <w:szCs w:val="32"/>
        </w:rPr>
        <w:t>Цель работы, задачи, гипотезы</w:t>
      </w:r>
      <w:r w:rsidR="00EF15AA">
        <w:rPr>
          <w:rFonts w:ascii="Times New Roman" w:hAnsi="Times New Roman" w:cs="Times New Roman"/>
          <w:sz w:val="32"/>
          <w:szCs w:val="32"/>
        </w:rPr>
        <w:t>……………………………</w:t>
      </w: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3.</w:t>
      </w:r>
      <w:r>
        <w:rPr>
          <w:rFonts w:ascii="Times New Roman" w:hAnsi="Times New Roman" w:cs="Times New Roman"/>
          <w:sz w:val="32"/>
          <w:szCs w:val="32"/>
        </w:rPr>
        <w:t>Описание проведения опытов</w:t>
      </w:r>
      <w:r w:rsidR="00EF15AA">
        <w:rPr>
          <w:rFonts w:ascii="Times New Roman" w:hAnsi="Times New Roman" w:cs="Times New Roman"/>
          <w:sz w:val="32"/>
          <w:szCs w:val="32"/>
        </w:rPr>
        <w:t>…………………………….</w:t>
      </w: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>Результа</w:t>
      </w:r>
      <w:r w:rsidR="00EF15AA">
        <w:rPr>
          <w:rFonts w:ascii="Times New Roman" w:hAnsi="Times New Roman" w:cs="Times New Roman"/>
          <w:sz w:val="32"/>
          <w:szCs w:val="32"/>
        </w:rPr>
        <w:t>ты исследования,</w:t>
      </w:r>
      <w:r>
        <w:rPr>
          <w:rFonts w:ascii="Times New Roman" w:hAnsi="Times New Roman" w:cs="Times New Roman"/>
          <w:sz w:val="32"/>
          <w:szCs w:val="32"/>
        </w:rPr>
        <w:t xml:space="preserve"> выводы</w:t>
      </w:r>
      <w:r w:rsidR="00EF15AA">
        <w:rPr>
          <w:rFonts w:ascii="Times New Roman" w:hAnsi="Times New Roman" w:cs="Times New Roman"/>
          <w:sz w:val="32"/>
          <w:szCs w:val="32"/>
        </w:rPr>
        <w:t>……………………….</w:t>
      </w: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6C0113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6C0113">
        <w:rPr>
          <w:rFonts w:ascii="Times New Roman" w:hAnsi="Times New Roman" w:cs="Times New Roman"/>
          <w:sz w:val="32"/>
          <w:szCs w:val="32"/>
        </w:rPr>
        <w:t>Заключение</w:t>
      </w:r>
      <w:r>
        <w:rPr>
          <w:rFonts w:ascii="Times New Roman" w:hAnsi="Times New Roman" w:cs="Times New Roman"/>
          <w:sz w:val="32"/>
          <w:szCs w:val="32"/>
        </w:rPr>
        <w:t>…………………………………………………</w:t>
      </w: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Default="00EF15AA" w:rsidP="006C0113">
      <w:r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6C0113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6C0113">
        <w:rPr>
          <w:rFonts w:ascii="Times New Roman" w:hAnsi="Times New Roman" w:cs="Times New Roman"/>
          <w:sz w:val="32"/>
          <w:szCs w:val="32"/>
        </w:rPr>
        <w:t>Список источников.</w:t>
      </w:r>
    </w:p>
    <w:p w:rsidR="006C0113" w:rsidRPr="006C0113" w:rsidRDefault="006C0113" w:rsidP="006C0113"/>
    <w:p w:rsidR="006C0113" w:rsidRPr="006C0113" w:rsidRDefault="006C0113" w:rsidP="006C0113"/>
    <w:p w:rsidR="006C0113" w:rsidRPr="006C0113" w:rsidRDefault="006C0113" w:rsidP="006C0113"/>
    <w:p w:rsidR="006C0113" w:rsidRPr="006C0113" w:rsidRDefault="006C0113" w:rsidP="006C0113"/>
    <w:p w:rsidR="006C0113" w:rsidRPr="006C0113" w:rsidRDefault="006C0113" w:rsidP="006C0113"/>
    <w:p w:rsidR="006C0113" w:rsidRDefault="006C0113" w:rsidP="006C0113"/>
    <w:p w:rsidR="00DE3974" w:rsidRDefault="00DE3974" w:rsidP="006C0113"/>
    <w:p w:rsidR="00DE3974" w:rsidRDefault="00DE3974" w:rsidP="006C0113"/>
    <w:p w:rsidR="00DE3974" w:rsidRDefault="00DE3974" w:rsidP="006C0113"/>
    <w:p w:rsidR="00DE3974" w:rsidRDefault="00DE3974" w:rsidP="006C0113"/>
    <w:p w:rsidR="00DE3974" w:rsidRDefault="00DE3974" w:rsidP="006C0113"/>
    <w:p w:rsidR="00DE3974" w:rsidRDefault="00DE3974" w:rsidP="006C0113"/>
    <w:p w:rsidR="00DE3974" w:rsidRDefault="00DE3974" w:rsidP="006C0113"/>
    <w:p w:rsidR="00DE3974" w:rsidRDefault="00DE3974" w:rsidP="006C0113"/>
    <w:p w:rsidR="00DE3974" w:rsidRDefault="00DE3974" w:rsidP="006C0113"/>
    <w:p w:rsidR="00DE3974" w:rsidRDefault="00DE3974" w:rsidP="006C0113"/>
    <w:p w:rsidR="00DE3974" w:rsidRDefault="00DE3974" w:rsidP="006C0113"/>
    <w:p w:rsidR="00DE3974" w:rsidRDefault="00DE3974" w:rsidP="006C0113"/>
    <w:p w:rsidR="006C0113" w:rsidRDefault="006C0113" w:rsidP="006C0113">
      <w:pPr>
        <w:tabs>
          <w:tab w:val="left" w:pos="1055"/>
        </w:tabs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F15AA">
        <w:rPr>
          <w:rFonts w:ascii="Times New Roman" w:hAnsi="Times New Roman" w:cs="Times New Roman"/>
          <w:b/>
          <w:bCs/>
          <w:sz w:val="32"/>
          <w:szCs w:val="32"/>
        </w:rPr>
        <w:lastRenderedPageBreak/>
        <w:t>Введение.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Я много раз видел плесень и раньше, но </w:t>
      </w:r>
      <w:proofErr w:type="gramStart"/>
      <w:r w:rsidRPr="00EF15AA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EF15AA">
        <w:rPr>
          <w:rFonts w:ascii="Times New Roman" w:hAnsi="Times New Roman" w:cs="Times New Roman"/>
          <w:sz w:val="28"/>
          <w:szCs w:val="28"/>
        </w:rPr>
        <w:t xml:space="preserve"> интересное началось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после того, как я посмотрел на неё сквозь увеличительное стекло.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15AA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Pr="00EF15AA">
        <w:rPr>
          <w:rFonts w:ascii="Times New Roman" w:hAnsi="Times New Roman" w:cs="Times New Roman"/>
          <w:sz w:val="28"/>
          <w:szCs w:val="28"/>
        </w:rPr>
        <w:t xml:space="preserve"> с помощью лупы, меня заинтересовало и в голове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возникло очень много вопросов.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Плесень выросла в закрытой банке с недопитым компотом,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15AA">
        <w:rPr>
          <w:rFonts w:ascii="Times New Roman" w:hAnsi="Times New Roman" w:cs="Times New Roman"/>
          <w:sz w:val="28"/>
          <w:szCs w:val="28"/>
        </w:rPr>
        <w:t>оставленной на столе на выходные.</w:t>
      </w:r>
      <w:proofErr w:type="gramEnd"/>
      <w:r w:rsidRPr="00EF15AA">
        <w:rPr>
          <w:rFonts w:ascii="Times New Roman" w:hAnsi="Times New Roman" w:cs="Times New Roman"/>
          <w:sz w:val="28"/>
          <w:szCs w:val="28"/>
        </w:rPr>
        <w:t xml:space="preserve"> Она появилась за 2 дня, пока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нас</w:t>
      </w:r>
      <w:r w:rsidR="00DE3974" w:rsidRPr="00EF15AA">
        <w:rPr>
          <w:rFonts w:ascii="Times New Roman" w:hAnsi="Times New Roman" w:cs="Times New Roman"/>
          <w:sz w:val="28"/>
          <w:szCs w:val="28"/>
        </w:rPr>
        <w:t xml:space="preserve"> не было дома. И стала</w:t>
      </w:r>
      <w:r w:rsidRPr="00EF15AA">
        <w:rPr>
          <w:rFonts w:ascii="Times New Roman" w:hAnsi="Times New Roman" w:cs="Times New Roman"/>
          <w:sz w:val="28"/>
          <w:szCs w:val="28"/>
        </w:rPr>
        <w:t xml:space="preserve"> разрастаться с неимоверной скоростью.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Я наблюдал за ростом плесени 7 дней и фотографировал. Через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неделю мы с мамой её достали из банки на тарелку. При этом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заметили, что с её поверхности распространяется </w:t>
      </w:r>
      <w:proofErr w:type="gramStart"/>
      <w:r w:rsidRPr="00EF15AA">
        <w:rPr>
          <w:rFonts w:ascii="Times New Roman" w:hAnsi="Times New Roman" w:cs="Times New Roman"/>
          <w:sz w:val="28"/>
          <w:szCs w:val="28"/>
        </w:rPr>
        <w:t>серо-зелёный</w:t>
      </w:r>
      <w:proofErr w:type="gramEnd"/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«дымок» и почувствовали запах. Что это за «дымок»? Эта история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подтолкнула меня к созданию этой работы.</w:t>
      </w:r>
    </w:p>
    <w:p w:rsidR="00EF15AA" w:rsidRPr="006C0113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0113">
        <w:rPr>
          <w:rFonts w:ascii="Times New Roman" w:hAnsi="Times New Roman" w:cs="Times New Roman"/>
          <w:sz w:val="32"/>
          <w:szCs w:val="32"/>
        </w:rPr>
        <w:t>См. фото</w:t>
      </w:r>
    </w:p>
    <w:p w:rsidR="00DE3974" w:rsidRPr="006C0113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92045" cy="172275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F15AA">
        <w:rPr>
          <w:rFonts w:ascii="Times New Roman" w:hAnsi="Times New Roman" w:cs="Times New Roman"/>
          <w:b/>
          <w:bCs/>
          <w:sz w:val="32"/>
          <w:szCs w:val="32"/>
        </w:rPr>
        <w:t>Цель работы: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Выяснить какое место плесень занимает в мире живых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организмов, какими свойствами обладает.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F15AA">
        <w:rPr>
          <w:rFonts w:ascii="Times New Roman" w:hAnsi="Times New Roman" w:cs="Times New Roman"/>
          <w:b/>
          <w:bCs/>
          <w:sz w:val="32"/>
          <w:szCs w:val="32"/>
        </w:rPr>
        <w:t>Задачи: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Изучить строение плесени.</w:t>
      </w:r>
    </w:p>
    <w:p w:rsidR="006C0113" w:rsidRP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Изучить особенности развития и размножения.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Выяснить и изучить её влияние на окружающий мир и</w:t>
      </w: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человека.</w:t>
      </w:r>
    </w:p>
    <w:p w:rsidR="00EF15AA" w:rsidRP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F15AA">
        <w:rPr>
          <w:rFonts w:ascii="Times New Roman" w:hAnsi="Times New Roman" w:cs="Times New Roman"/>
          <w:b/>
          <w:bCs/>
          <w:sz w:val="32"/>
          <w:szCs w:val="32"/>
        </w:rPr>
        <w:t>Гипотезы: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Является ли плесень живым организмом?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Плесень – относится к царству грибов. Значит, у них есть что-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то общее?</w:t>
      </w:r>
    </w:p>
    <w:p w:rsidR="006C0113" w:rsidRP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Для роста плесени нужны определённые условия.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Плесень играет определённую роль в жизни человека и</w:t>
      </w: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сопровождает нас повсюду. Опасная или добрая она соседка?</w:t>
      </w:r>
    </w:p>
    <w:p w:rsidR="00EF15AA" w:rsidRP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F15AA">
        <w:rPr>
          <w:rFonts w:ascii="Times New Roman" w:hAnsi="Times New Roman" w:cs="Times New Roman"/>
          <w:b/>
          <w:bCs/>
          <w:sz w:val="32"/>
          <w:szCs w:val="32"/>
        </w:rPr>
        <w:lastRenderedPageBreak/>
        <w:t>Методы исследования:</w:t>
      </w:r>
    </w:p>
    <w:p w:rsidR="006C0113" w:rsidRP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Изучение научно-познавательной литературы.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Опытно-лабораторное исследование с целью изучения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строения плесени.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Эксперимент с целью определения условий образования и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роста плесени.</w:t>
      </w: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0113">
        <w:rPr>
          <w:rFonts w:ascii="Symbol" w:hAnsi="Symbol" w:cs="Symbol"/>
          <w:sz w:val="32"/>
          <w:szCs w:val="32"/>
        </w:rPr>
        <w:t></w:t>
      </w:r>
      <w:r w:rsidRPr="006C0113">
        <w:rPr>
          <w:rFonts w:ascii="Symbol" w:hAnsi="Symbol" w:cs="Symbol"/>
          <w:sz w:val="32"/>
          <w:szCs w:val="32"/>
        </w:rPr>
        <w:t></w:t>
      </w:r>
      <w:r w:rsidRPr="00EF15AA">
        <w:rPr>
          <w:rFonts w:ascii="Times New Roman" w:hAnsi="Times New Roman" w:cs="Times New Roman"/>
          <w:sz w:val="28"/>
          <w:szCs w:val="28"/>
        </w:rPr>
        <w:t>Сравнительн</w:t>
      </w:r>
      <w:proofErr w:type="gramStart"/>
      <w:r w:rsidRPr="00EF15A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F15AA">
        <w:rPr>
          <w:rFonts w:ascii="Times New Roman" w:hAnsi="Times New Roman" w:cs="Times New Roman"/>
          <w:sz w:val="28"/>
          <w:szCs w:val="28"/>
        </w:rPr>
        <w:t xml:space="preserve"> сопоставимый анализ (таблица).</w:t>
      </w:r>
    </w:p>
    <w:p w:rsidR="00DE3974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3974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lastRenderedPageBreak/>
        <w:t>Чтобы облегчить описание живого мира, учёные объединили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живые существа в группы им подобным. Самые большие группы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назвали царствами. Все животные входят в животное царство,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растения – в царство растений. С развитием науки, в том числе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биологии, в мире стали выделять ещё два царства: царство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бактерий и царство грибов. Так к какому же из них относится</w:t>
      </w:r>
    </w:p>
    <w:p w:rsidR="00DE3974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плесень?</w:t>
      </w:r>
    </w:p>
    <w:p w:rsidR="006C0113" w:rsidRPr="00EF15AA" w:rsidRDefault="006C0113" w:rsidP="00EF15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Попробуем это выяснить.</w:t>
      </w:r>
    </w:p>
    <w:p w:rsidR="00DE3974" w:rsidRPr="006C0113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C0113">
        <w:rPr>
          <w:rFonts w:ascii="Times New Roman" w:hAnsi="Times New Roman" w:cs="Times New Roman"/>
          <w:b/>
          <w:bCs/>
          <w:sz w:val="32"/>
          <w:szCs w:val="32"/>
        </w:rPr>
        <w:t>Опыт № 1.</w:t>
      </w:r>
    </w:p>
    <w:p w:rsidR="00EF15AA" w:rsidRPr="006C0113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b/>
          <w:sz w:val="32"/>
          <w:szCs w:val="32"/>
        </w:rPr>
        <w:t>Цель опыта:</w:t>
      </w:r>
      <w:r w:rsidRPr="006C0113">
        <w:rPr>
          <w:rFonts w:ascii="Times New Roman" w:hAnsi="Times New Roman" w:cs="Times New Roman"/>
          <w:sz w:val="32"/>
          <w:szCs w:val="32"/>
        </w:rPr>
        <w:t xml:space="preserve"> </w:t>
      </w:r>
      <w:r w:rsidRPr="00EF15AA">
        <w:rPr>
          <w:rFonts w:ascii="Times New Roman" w:hAnsi="Times New Roman" w:cs="Times New Roman"/>
          <w:sz w:val="28"/>
          <w:szCs w:val="28"/>
        </w:rPr>
        <w:t>выяснить, является ли плесень живым организмом.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Оборудование: кусочек варёной свёклы, кастрюля с крышкой.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Описание опыта: отварив кусочек свёклы, я оставил её в кастрюле </w:t>
      </w:r>
      <w:proofErr w:type="gramStart"/>
      <w:r w:rsidRPr="00EF15AA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закрытой крышкой. Каждый день наблюдал за ней, фотографировал</w:t>
      </w:r>
    </w:p>
    <w:p w:rsid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изменения.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 См. фото</w:t>
      </w:r>
    </w:p>
    <w:p w:rsidR="00DE3974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9775" cy="149923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76" cy="149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52320" cy="1510030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74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3974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18005" cy="13823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74" w:rsidRPr="006C0113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На третий день я заметил изменения.</w:t>
      </w:r>
    </w:p>
    <w:p w:rsidR="00DE3974" w:rsidRPr="00EF15AA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974" w:rsidRPr="006C0113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3974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52320" cy="1552575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lastRenderedPageBreak/>
        <w:t>На пятый день плесень заняла всю поверхность кусочка свеклы.</w:t>
      </w:r>
    </w:p>
    <w:p w:rsidR="00DE3974" w:rsidRPr="00EF15AA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EF15AA">
        <w:rPr>
          <w:rFonts w:ascii="Times New Roman" w:hAnsi="Times New Roman" w:cs="Times New Roman"/>
          <w:sz w:val="28"/>
          <w:szCs w:val="28"/>
        </w:rPr>
        <w:t>плесень растет! Значит – это живой организм!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Что и требовалось доказать.</w:t>
      </w:r>
    </w:p>
    <w:p w:rsidR="00C319AD" w:rsidRDefault="00C319AD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lastRenderedPageBreak/>
        <w:t>А теперь, привожу к вашему вниманию таблицу « Признаки живых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организмов».</w:t>
      </w:r>
    </w:p>
    <w:p w:rsidR="00DE3974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3974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1728"/>
        <w:gridCol w:w="2129"/>
        <w:gridCol w:w="1956"/>
        <w:gridCol w:w="1973"/>
        <w:gridCol w:w="1785"/>
      </w:tblGrid>
      <w:tr w:rsidR="00DE3974" w:rsidRPr="00EF15AA" w:rsidTr="00DE3974"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 xml:space="preserve">признак </w:t>
            </w:r>
          </w:p>
        </w:tc>
        <w:tc>
          <w:tcPr>
            <w:tcW w:w="1914" w:type="dxa"/>
          </w:tcPr>
          <w:p w:rsidR="00DE3974" w:rsidRPr="00EF15AA" w:rsidRDefault="00DE3974" w:rsidP="006C0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</w:tc>
        <w:tc>
          <w:tcPr>
            <w:tcW w:w="1914" w:type="dxa"/>
          </w:tcPr>
          <w:p w:rsidR="00DE3974" w:rsidRPr="00EF15AA" w:rsidRDefault="00DE3974" w:rsidP="006C0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</w:tc>
        <w:tc>
          <w:tcPr>
            <w:tcW w:w="1914" w:type="dxa"/>
          </w:tcPr>
          <w:p w:rsidR="00DE3974" w:rsidRPr="00EF15AA" w:rsidRDefault="00DE3974" w:rsidP="006C0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бактерии</w:t>
            </w:r>
          </w:p>
        </w:tc>
        <w:tc>
          <w:tcPr>
            <w:tcW w:w="1915" w:type="dxa"/>
          </w:tcPr>
          <w:p w:rsidR="00DE3974" w:rsidRPr="00EF15AA" w:rsidRDefault="00DE3974" w:rsidP="006C0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грибы</w:t>
            </w:r>
          </w:p>
        </w:tc>
      </w:tr>
      <w:tr w:rsidR="00DE3974" w:rsidRPr="00EF15AA" w:rsidTr="00DE3974">
        <w:tc>
          <w:tcPr>
            <w:tcW w:w="1914" w:type="dxa"/>
          </w:tcPr>
          <w:p w:rsidR="00DE3974" w:rsidRPr="00EF15AA" w:rsidRDefault="00DE3974" w:rsidP="006C0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питание</w:t>
            </w:r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фотосинтез –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усвоения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солнечной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энергии,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 xml:space="preserve">служащий </w:t>
            </w:r>
            <w:proofErr w:type="gramStart"/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питания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растений.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Питательные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вещества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образуются в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теле</w:t>
            </w:r>
            <w:proofErr w:type="gramEnd"/>
            <w:r w:rsidRPr="00EF15AA">
              <w:rPr>
                <w:rFonts w:ascii="Times New Roman" w:hAnsi="Times New Roman" w:cs="Times New Roman"/>
                <w:sz w:val="28"/>
                <w:szCs w:val="28"/>
              </w:rPr>
              <w:t xml:space="preserve"> самих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растений.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Крахмал, белки,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жиры,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вырабатываются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в клетках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зеленых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листьев.</w:t>
            </w:r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питаются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готовыми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органическими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веществами,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заглатывая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частицы пищи.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Питаются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растениями и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животными.</w:t>
            </w:r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Питаются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готовыми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органическими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веществами,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 xml:space="preserve">всасывая их </w:t>
            </w:r>
            <w:proofErr w:type="gramStart"/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растворённом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proofErr w:type="gramEnd"/>
            <w:r w:rsidRPr="00EF15AA">
              <w:rPr>
                <w:rFonts w:ascii="Times New Roman" w:hAnsi="Times New Roman" w:cs="Times New Roman"/>
                <w:sz w:val="28"/>
                <w:szCs w:val="28"/>
              </w:rPr>
              <w:t xml:space="preserve"> всей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поверхностью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клетки.</w:t>
            </w:r>
          </w:p>
        </w:tc>
        <w:tc>
          <w:tcPr>
            <w:tcW w:w="1915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Питаются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готовыми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веществами.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усваивают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крупные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частицы,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поэтому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всасывают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жидкие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вещества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через всю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поверхность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тела.</w:t>
            </w:r>
          </w:p>
        </w:tc>
      </w:tr>
      <w:tr w:rsidR="00DE3974" w:rsidRPr="00EF15AA" w:rsidTr="00DE3974">
        <w:tc>
          <w:tcPr>
            <w:tcW w:w="1914" w:type="dxa"/>
          </w:tcPr>
          <w:p w:rsidR="00DE3974" w:rsidRPr="00EF15AA" w:rsidRDefault="00DE3974" w:rsidP="006C0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размножение</w:t>
            </w:r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Половое -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семенами,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спорами,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опыление.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Неполовое -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ростками,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луковицами.</w:t>
            </w:r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Половой путь.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Неполовой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путь – деление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пополам.</w:t>
            </w:r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Деление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клетки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пополам</w:t>
            </w:r>
          </w:p>
        </w:tc>
        <w:tc>
          <w:tcPr>
            <w:tcW w:w="1915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Половое -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спорами.</w:t>
            </w:r>
          </w:p>
        </w:tc>
      </w:tr>
      <w:tr w:rsidR="00DE3974" w:rsidRPr="00EF15AA" w:rsidTr="00DE3974">
        <w:tc>
          <w:tcPr>
            <w:tcW w:w="1914" w:type="dxa"/>
          </w:tcPr>
          <w:p w:rsidR="00DE3974" w:rsidRPr="00EF15AA" w:rsidRDefault="00DE3974" w:rsidP="006C0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 xml:space="preserve">движение </w:t>
            </w:r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Неподвижны.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Не могут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передвигаться с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места на место.</w:t>
            </w:r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ограниченны в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движении</w:t>
            </w:r>
            <w:proofErr w:type="gramEnd"/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Неподвижны.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Передвигаются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с помощью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жгутиков.</w:t>
            </w:r>
          </w:p>
        </w:tc>
        <w:tc>
          <w:tcPr>
            <w:tcW w:w="1915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Неподвижны.</w:t>
            </w:r>
          </w:p>
        </w:tc>
      </w:tr>
      <w:tr w:rsidR="00DE3974" w:rsidRPr="00EF15AA" w:rsidTr="00DE3974">
        <w:tc>
          <w:tcPr>
            <w:tcW w:w="1914" w:type="dxa"/>
          </w:tcPr>
          <w:p w:rsidR="00DE3974" w:rsidRPr="00EF15AA" w:rsidRDefault="00DE3974" w:rsidP="006C01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Рост не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ограничен.</w:t>
            </w:r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ограничен</w:t>
            </w:r>
          </w:p>
        </w:tc>
        <w:tc>
          <w:tcPr>
            <w:tcW w:w="1914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Рост не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ограничен.</w:t>
            </w:r>
          </w:p>
        </w:tc>
        <w:tc>
          <w:tcPr>
            <w:tcW w:w="1915" w:type="dxa"/>
          </w:tcPr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  <w:p w:rsidR="00DE3974" w:rsidRPr="00EF15AA" w:rsidRDefault="00DE3974" w:rsidP="00DE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5AA">
              <w:rPr>
                <w:rFonts w:ascii="Times New Roman" w:hAnsi="Times New Roman" w:cs="Times New Roman"/>
                <w:sz w:val="28"/>
                <w:szCs w:val="28"/>
              </w:rPr>
              <w:t>ограничен</w:t>
            </w:r>
          </w:p>
        </w:tc>
      </w:tr>
    </w:tbl>
    <w:p w:rsidR="00DE3974" w:rsidRPr="00EF15AA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974" w:rsidRPr="00EF15AA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lastRenderedPageBreak/>
        <w:t>С помощью таблицы выясним, к какой группе живых организмов</w:t>
      </w:r>
    </w:p>
    <w:p w:rsid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относится плесень.</w:t>
      </w:r>
    </w:p>
    <w:p w:rsidR="00EF15AA" w:rsidRP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13" w:rsidRP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0113">
        <w:rPr>
          <w:rFonts w:ascii="Times New Roman" w:hAnsi="Times New Roman" w:cs="Times New Roman"/>
          <w:sz w:val="32"/>
          <w:szCs w:val="32"/>
        </w:rPr>
        <w:t xml:space="preserve"> См. на плакат.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Предположим, плесень относится к царству растений, значит,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питание должно происходить через процесс фотосинтеза, но она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может расти в полной темноте, для её роста не </w:t>
      </w:r>
      <w:proofErr w:type="gramStart"/>
      <w:r w:rsidRPr="00EF15AA">
        <w:rPr>
          <w:rFonts w:ascii="Times New Roman" w:hAnsi="Times New Roman" w:cs="Times New Roman"/>
          <w:sz w:val="28"/>
          <w:szCs w:val="28"/>
        </w:rPr>
        <w:t>нужен</w:t>
      </w:r>
      <w:proofErr w:type="gramEnd"/>
      <w:r w:rsidRPr="00EF15AA">
        <w:rPr>
          <w:rFonts w:ascii="Times New Roman" w:hAnsi="Times New Roman" w:cs="Times New Roman"/>
          <w:sz w:val="28"/>
          <w:szCs w:val="28"/>
        </w:rPr>
        <w:t xml:space="preserve"> солнечный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свет.</w:t>
      </w:r>
    </w:p>
    <w:p w:rsidR="00EF15AA" w:rsidRPr="006C0113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0113">
        <w:rPr>
          <w:rFonts w:ascii="Times New Roman" w:hAnsi="Times New Roman" w:cs="Times New Roman"/>
          <w:b/>
          <w:bCs/>
          <w:sz w:val="32"/>
          <w:szCs w:val="32"/>
        </w:rPr>
        <w:t xml:space="preserve">Вывод: </w:t>
      </w:r>
      <w:r w:rsidRPr="00EF15AA">
        <w:rPr>
          <w:rFonts w:ascii="Times New Roman" w:hAnsi="Times New Roman" w:cs="Times New Roman"/>
          <w:sz w:val="28"/>
          <w:szCs w:val="28"/>
        </w:rPr>
        <w:t>к царству растений она не относится</w:t>
      </w:r>
      <w:r w:rsidRPr="006C0113">
        <w:rPr>
          <w:rFonts w:ascii="Times New Roman" w:hAnsi="Times New Roman" w:cs="Times New Roman"/>
          <w:sz w:val="32"/>
          <w:szCs w:val="32"/>
        </w:rPr>
        <w:t>.</w:t>
      </w:r>
    </w:p>
    <w:p w:rsidR="00DE3974" w:rsidRPr="006C0113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Предположим, что плесень относится к царству животных, значит,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она должна питаться готовыми органическими веществами,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заглатывая частицы пищи, но, например, плесень питалась за счёт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кусочка свёклы, готовыми органическими веществами, не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заглатывая пищу, как животные, а всасывая всей своей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поверхностью.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Во-вторых, животные не ограниченны в движении, а плесень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передвигаться не может.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В-третьих, у животных ограничен рост, а, наблюдая за плесенью, я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убедился, что она растёт постоянно.</w:t>
      </w:r>
    </w:p>
    <w:p w:rsidR="00EF15AA" w:rsidRPr="006C0113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13">
        <w:rPr>
          <w:rFonts w:ascii="Times New Roman" w:hAnsi="Times New Roman" w:cs="Times New Roman"/>
          <w:b/>
          <w:bCs/>
          <w:sz w:val="32"/>
          <w:szCs w:val="32"/>
        </w:rPr>
        <w:t>Вывод</w:t>
      </w:r>
      <w:r w:rsidRPr="00EF15A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F15AA">
        <w:rPr>
          <w:rFonts w:ascii="Times New Roman" w:hAnsi="Times New Roman" w:cs="Times New Roman"/>
          <w:sz w:val="28"/>
          <w:szCs w:val="28"/>
        </w:rPr>
        <w:t>плесень не относится к животным.</w:t>
      </w:r>
    </w:p>
    <w:p w:rsidR="00DE3974" w:rsidRPr="006C0113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Следующее царство, с которым будем сравнивать – царство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бактерий. Из литературы «Универсальная энциклопедия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школьника» я узнал, что бактерии имеют различную форму –</w:t>
      </w:r>
    </w:p>
    <w:p w:rsidR="00C319AD" w:rsidRPr="00EF15AA" w:rsidRDefault="006C0113" w:rsidP="00C31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шаровидную, палочковидную, спирали и т.д. 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А наша плесень может быть похожа </w:t>
      </w:r>
      <w:proofErr w:type="gramStart"/>
      <w:r w:rsidRPr="00EF15AA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пушок, состоящий из маленьких ниток.</w:t>
      </w:r>
    </w:p>
    <w:p w:rsidR="00EF15AA" w:rsidRP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13">
        <w:rPr>
          <w:rFonts w:ascii="Times New Roman" w:hAnsi="Times New Roman" w:cs="Times New Roman"/>
          <w:sz w:val="32"/>
          <w:szCs w:val="32"/>
        </w:rPr>
        <w:t xml:space="preserve"> </w:t>
      </w:r>
      <w:r w:rsidRPr="00EF15AA">
        <w:rPr>
          <w:rFonts w:ascii="Times New Roman" w:hAnsi="Times New Roman" w:cs="Times New Roman"/>
          <w:sz w:val="28"/>
          <w:szCs w:val="28"/>
        </w:rPr>
        <w:t>См. фото.</w:t>
      </w:r>
    </w:p>
    <w:p w:rsidR="00DE3974" w:rsidRPr="006C0113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6700" cy="20523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0113">
        <w:rPr>
          <w:rFonts w:ascii="Times New Roman" w:hAnsi="Times New Roman" w:cs="Times New Roman"/>
          <w:b/>
          <w:bCs/>
          <w:sz w:val="32"/>
          <w:szCs w:val="32"/>
        </w:rPr>
        <w:t xml:space="preserve">Вывод: </w:t>
      </w:r>
      <w:r w:rsidRPr="00EF15AA">
        <w:rPr>
          <w:rFonts w:ascii="Times New Roman" w:hAnsi="Times New Roman" w:cs="Times New Roman"/>
          <w:sz w:val="28"/>
          <w:szCs w:val="28"/>
        </w:rPr>
        <w:t>плесень к бактериям не относится.</w:t>
      </w:r>
    </w:p>
    <w:p w:rsidR="00DE3974" w:rsidRPr="006C0113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Значит, плесень относится к царству грибов. Во-первых: питается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готовыми органическими веществами, во-вторых: </w:t>
      </w:r>
      <w:proofErr w:type="gramStart"/>
      <w:r w:rsidRPr="00EF15AA">
        <w:rPr>
          <w:rFonts w:ascii="Times New Roman" w:hAnsi="Times New Roman" w:cs="Times New Roman"/>
          <w:sz w:val="28"/>
          <w:szCs w:val="28"/>
        </w:rPr>
        <w:t>неподвижна</w:t>
      </w:r>
      <w:proofErr w:type="gramEnd"/>
      <w:r w:rsidRPr="00EF15AA">
        <w:rPr>
          <w:rFonts w:ascii="Times New Roman" w:hAnsi="Times New Roman" w:cs="Times New Roman"/>
          <w:sz w:val="28"/>
          <w:szCs w:val="28"/>
        </w:rPr>
        <w:t>, в-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третьих: не ограничен рост.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Плесень – простонародное название грибка. Бывает плесневым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F15AA">
        <w:rPr>
          <w:rFonts w:ascii="Times New Roman" w:hAnsi="Times New Roman" w:cs="Times New Roman"/>
          <w:sz w:val="28"/>
          <w:szCs w:val="28"/>
        </w:rPr>
        <w:t>(растет на камне, бетоне, краске), грибком синевы (растет в</w:t>
      </w:r>
      <w:proofErr w:type="gramEnd"/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клетчатке дерева), грибком гниения (</w:t>
      </w:r>
      <w:proofErr w:type="gramStart"/>
      <w:r w:rsidRPr="00EF15AA">
        <w:rPr>
          <w:rFonts w:ascii="Times New Roman" w:hAnsi="Times New Roman" w:cs="Times New Roman"/>
          <w:sz w:val="28"/>
          <w:szCs w:val="28"/>
        </w:rPr>
        <w:t>бактериальная</w:t>
      </w:r>
      <w:proofErr w:type="gramEnd"/>
      <w:r w:rsidRPr="00EF15AA">
        <w:rPr>
          <w:rFonts w:ascii="Times New Roman" w:hAnsi="Times New Roman" w:cs="Times New Roman"/>
          <w:sz w:val="28"/>
          <w:szCs w:val="28"/>
        </w:rPr>
        <w:t>, белая, бурая),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дрожжевым грибком.</w:t>
      </w:r>
    </w:p>
    <w:p w:rsidR="00DE3974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3974" w:rsidRPr="006C0113" w:rsidRDefault="00DE3974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Pr="00EF15AA" w:rsidRDefault="00C319AD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 Нужно</w:t>
      </w:r>
      <w:r w:rsidR="006C0113" w:rsidRPr="00EF15AA">
        <w:rPr>
          <w:rFonts w:ascii="Times New Roman" w:hAnsi="Times New Roman" w:cs="Times New Roman"/>
          <w:sz w:val="28"/>
          <w:szCs w:val="28"/>
        </w:rPr>
        <w:t xml:space="preserve"> изучить строение плесени, чтобы выяснить, что у неё</w:t>
      </w: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общего с грибами.</w:t>
      </w:r>
    </w:p>
    <w:p w:rsidR="00EF15AA" w:rsidRP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C0113">
        <w:rPr>
          <w:rFonts w:ascii="Times New Roman" w:hAnsi="Times New Roman" w:cs="Times New Roman"/>
          <w:b/>
          <w:bCs/>
          <w:sz w:val="32"/>
          <w:szCs w:val="32"/>
        </w:rPr>
        <w:t>Опыт № 2.</w:t>
      </w:r>
    </w:p>
    <w:p w:rsidR="00EF15AA" w:rsidRPr="006C0113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Цель опыта: узнать строение плесени.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Оборудование: микроскоп, предметное стекло, кусочек плесени.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Описание: помещаем в микроскоп, на предметное стекло кусочек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плесени. Мы видим, что она состоит из тоненьких ниточек. Все они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переплетаются, образуя как бы паутину. Увиденное изображение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похоже по своему строению на гриб </w:t>
      </w:r>
      <w:proofErr w:type="spellStart"/>
      <w:r w:rsidRPr="00EF15AA">
        <w:rPr>
          <w:rFonts w:ascii="Times New Roman" w:hAnsi="Times New Roman" w:cs="Times New Roman"/>
          <w:sz w:val="28"/>
          <w:szCs w:val="28"/>
        </w:rPr>
        <w:t>мукор</w:t>
      </w:r>
      <w:proofErr w:type="spellEnd"/>
      <w:r w:rsidRPr="00EF15AA">
        <w:rPr>
          <w:rFonts w:ascii="Times New Roman" w:hAnsi="Times New Roman" w:cs="Times New Roman"/>
          <w:sz w:val="28"/>
          <w:szCs w:val="28"/>
        </w:rPr>
        <w:t>, схематически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F15AA">
        <w:rPr>
          <w:rFonts w:ascii="Times New Roman" w:hAnsi="Times New Roman" w:cs="Times New Roman"/>
          <w:sz w:val="28"/>
          <w:szCs w:val="28"/>
        </w:rPr>
        <w:t>изображённый</w:t>
      </w:r>
      <w:proofErr w:type="gramEnd"/>
      <w:r w:rsidRPr="00EF15AA">
        <w:rPr>
          <w:rFonts w:ascii="Times New Roman" w:hAnsi="Times New Roman" w:cs="Times New Roman"/>
          <w:sz w:val="28"/>
          <w:szCs w:val="28"/>
        </w:rPr>
        <w:t xml:space="preserve"> на рисунке.</w:t>
      </w: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0113">
        <w:rPr>
          <w:rFonts w:ascii="Times New Roman" w:hAnsi="Times New Roman" w:cs="Times New Roman"/>
          <w:sz w:val="32"/>
          <w:szCs w:val="32"/>
        </w:rPr>
        <w:t>См. рисунок.</w:t>
      </w:r>
    </w:p>
    <w:p w:rsidR="00C319AD" w:rsidRDefault="00C319AD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92997" cy="171853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83" cy="17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AD" w:rsidRPr="006C0113" w:rsidRDefault="00C319AD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F15AA">
        <w:rPr>
          <w:rFonts w:ascii="Times New Roman" w:hAnsi="Times New Roman" w:cs="Times New Roman"/>
          <w:sz w:val="28"/>
          <w:szCs w:val="28"/>
        </w:rPr>
        <w:t>Мукор</w:t>
      </w:r>
      <w:proofErr w:type="spellEnd"/>
      <w:r w:rsidRPr="00EF15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15AA">
        <w:rPr>
          <w:rFonts w:ascii="Times New Roman" w:hAnsi="Times New Roman" w:cs="Times New Roman"/>
          <w:sz w:val="28"/>
          <w:szCs w:val="28"/>
        </w:rPr>
        <w:t>пеницилл</w:t>
      </w:r>
      <w:proofErr w:type="spellEnd"/>
      <w:r w:rsidRPr="00EF15AA">
        <w:rPr>
          <w:rFonts w:ascii="Times New Roman" w:hAnsi="Times New Roman" w:cs="Times New Roman"/>
          <w:sz w:val="28"/>
          <w:szCs w:val="28"/>
        </w:rPr>
        <w:t>, аспергилл – являются наиболее часто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встречающимися видами плесени.</w:t>
      </w:r>
      <w:r w:rsidR="00EF15AA" w:rsidRPr="00EF15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5AA" w:rsidRPr="00EF15AA">
        <w:rPr>
          <w:rFonts w:ascii="Times New Roman" w:hAnsi="Times New Roman" w:cs="Times New Roman"/>
          <w:sz w:val="28"/>
          <w:szCs w:val="28"/>
        </w:rPr>
        <w:t>Мукор</w:t>
      </w:r>
      <w:proofErr w:type="spellEnd"/>
      <w:r w:rsidR="00EF15AA" w:rsidRPr="00EF15AA">
        <w:rPr>
          <w:rFonts w:ascii="Times New Roman" w:hAnsi="Times New Roman" w:cs="Times New Roman"/>
          <w:sz w:val="28"/>
          <w:szCs w:val="28"/>
        </w:rPr>
        <w:t xml:space="preserve"> часто появляется на хлебе в виде пушистого налёта.</w:t>
      </w:r>
    </w:p>
    <w:p w:rsidR="006C0113" w:rsidRPr="00EF15AA" w:rsidRDefault="006C0113" w:rsidP="00C31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0113">
        <w:rPr>
          <w:rFonts w:ascii="Times New Roman" w:hAnsi="Times New Roman" w:cs="Times New Roman"/>
          <w:sz w:val="32"/>
          <w:szCs w:val="32"/>
        </w:rPr>
        <w:lastRenderedPageBreak/>
        <w:t>См. фото</w:t>
      </w:r>
    </w:p>
    <w:p w:rsidR="00C319AD" w:rsidRPr="006C0113" w:rsidRDefault="00C319AD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58172" cy="212020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70" cy="212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13" w:rsidRP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0113">
        <w:rPr>
          <w:rFonts w:ascii="Times New Roman" w:hAnsi="Times New Roman" w:cs="Times New Roman"/>
          <w:sz w:val="32"/>
          <w:szCs w:val="32"/>
        </w:rPr>
        <w:t>.</w:t>
      </w:r>
    </w:p>
    <w:p w:rsidR="006C0113" w:rsidRPr="00EF15AA" w:rsidRDefault="00C319AD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Г</w:t>
      </w:r>
      <w:r w:rsidR="006C0113" w:rsidRPr="00EF15AA">
        <w:rPr>
          <w:rFonts w:ascii="Times New Roman" w:hAnsi="Times New Roman" w:cs="Times New Roman"/>
          <w:sz w:val="28"/>
          <w:szCs w:val="28"/>
        </w:rPr>
        <w:t>лавным условием</w:t>
      </w:r>
      <w:r w:rsidRPr="00EF15AA">
        <w:rPr>
          <w:rFonts w:ascii="Times New Roman" w:hAnsi="Times New Roman" w:cs="Times New Roman"/>
          <w:sz w:val="28"/>
          <w:szCs w:val="28"/>
        </w:rPr>
        <w:t xml:space="preserve"> </w:t>
      </w:r>
      <w:r w:rsidR="006C0113" w:rsidRPr="00EF15AA">
        <w:rPr>
          <w:rFonts w:ascii="Times New Roman" w:hAnsi="Times New Roman" w:cs="Times New Roman"/>
          <w:sz w:val="28"/>
          <w:szCs w:val="28"/>
        </w:rPr>
        <w:t>появления и роста плесени является влажность, повышенная</w:t>
      </w:r>
      <w:r w:rsidRPr="00EF15AA">
        <w:rPr>
          <w:rFonts w:ascii="Times New Roman" w:hAnsi="Times New Roman" w:cs="Times New Roman"/>
          <w:sz w:val="28"/>
          <w:szCs w:val="28"/>
        </w:rPr>
        <w:t xml:space="preserve"> </w:t>
      </w:r>
      <w:r w:rsidR="006C0113" w:rsidRPr="00EF15AA">
        <w:rPr>
          <w:rFonts w:ascii="Times New Roman" w:hAnsi="Times New Roman" w:cs="Times New Roman"/>
          <w:sz w:val="28"/>
          <w:szCs w:val="28"/>
        </w:rPr>
        <w:t>температура воздуха и плохой воздухообмен. Чем выше</w:t>
      </w:r>
      <w:r w:rsidRPr="00EF15AA">
        <w:rPr>
          <w:rFonts w:ascii="Times New Roman" w:hAnsi="Times New Roman" w:cs="Times New Roman"/>
          <w:sz w:val="28"/>
          <w:szCs w:val="28"/>
        </w:rPr>
        <w:t xml:space="preserve"> </w:t>
      </w:r>
      <w:r w:rsidR="006C0113" w:rsidRPr="00EF15AA">
        <w:rPr>
          <w:rFonts w:ascii="Times New Roman" w:hAnsi="Times New Roman" w:cs="Times New Roman"/>
          <w:sz w:val="28"/>
          <w:szCs w:val="28"/>
        </w:rPr>
        <w:t>температура, тем появление и развитие происходит быстрее.</w:t>
      </w:r>
      <w:r w:rsidRPr="00EF15AA">
        <w:rPr>
          <w:rFonts w:ascii="Times New Roman" w:hAnsi="Times New Roman" w:cs="Times New Roman"/>
          <w:sz w:val="28"/>
          <w:szCs w:val="28"/>
        </w:rPr>
        <w:t xml:space="preserve"> </w:t>
      </w:r>
      <w:r w:rsidR="006C0113" w:rsidRPr="00EF15AA">
        <w:rPr>
          <w:rFonts w:ascii="Times New Roman" w:hAnsi="Times New Roman" w:cs="Times New Roman"/>
          <w:sz w:val="28"/>
          <w:szCs w:val="28"/>
        </w:rPr>
        <w:t>Поэтому мы должны проводить</w:t>
      </w:r>
      <w:r w:rsidRPr="00EF15AA">
        <w:rPr>
          <w:rFonts w:ascii="Times New Roman" w:hAnsi="Times New Roman" w:cs="Times New Roman"/>
          <w:sz w:val="28"/>
          <w:szCs w:val="28"/>
        </w:rPr>
        <w:t xml:space="preserve"> </w:t>
      </w:r>
      <w:r w:rsidR="006C0113" w:rsidRPr="00EF15AA">
        <w:rPr>
          <w:rFonts w:ascii="Times New Roman" w:hAnsi="Times New Roman" w:cs="Times New Roman"/>
          <w:sz w:val="28"/>
          <w:szCs w:val="28"/>
        </w:rPr>
        <w:t>влажную уборку и проветривать помещение.</w:t>
      </w:r>
      <w:r w:rsidRPr="00EF15AA">
        <w:rPr>
          <w:rFonts w:ascii="Times New Roman" w:hAnsi="Times New Roman" w:cs="Times New Roman"/>
          <w:sz w:val="28"/>
          <w:szCs w:val="28"/>
        </w:rPr>
        <w:t xml:space="preserve"> </w:t>
      </w:r>
      <w:r w:rsidR="006C0113" w:rsidRPr="00EF15AA">
        <w:rPr>
          <w:rFonts w:ascii="Times New Roman" w:hAnsi="Times New Roman" w:cs="Times New Roman"/>
          <w:sz w:val="28"/>
          <w:szCs w:val="28"/>
        </w:rPr>
        <w:t>Теперь мне более понятна цель уборки квартиры и почему мама за</w:t>
      </w:r>
      <w:r w:rsidRPr="00EF15AA">
        <w:rPr>
          <w:rFonts w:ascii="Times New Roman" w:hAnsi="Times New Roman" w:cs="Times New Roman"/>
          <w:sz w:val="28"/>
          <w:szCs w:val="28"/>
        </w:rPr>
        <w:t xml:space="preserve"> </w:t>
      </w:r>
      <w:r w:rsidR="006C0113" w:rsidRPr="00EF15AA">
        <w:rPr>
          <w:rFonts w:ascii="Times New Roman" w:hAnsi="Times New Roman" w:cs="Times New Roman"/>
          <w:sz w:val="28"/>
          <w:szCs w:val="28"/>
        </w:rPr>
        <w:t>этим так следит и призывает нас к этому.</w:t>
      </w:r>
    </w:p>
    <w:p w:rsidR="00C319AD" w:rsidRDefault="00C319AD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319AD" w:rsidRDefault="00C319AD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319AD" w:rsidRDefault="00C319AD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C0113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Заключение.</w:t>
      </w:r>
    </w:p>
    <w:p w:rsidR="00EF15AA" w:rsidRPr="006C0113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Благодаря своей работе я сделал выводы:</w:t>
      </w:r>
    </w:p>
    <w:p w:rsidR="00EF15AA" w:rsidRP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1. Нужно регулярно делать влажную уборку.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2. Проветривать комнату.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3. Нельзя принимать в пищу </w:t>
      </w:r>
      <w:proofErr w:type="gramStart"/>
      <w:r w:rsidRPr="00EF15AA">
        <w:rPr>
          <w:rFonts w:ascii="Times New Roman" w:hAnsi="Times New Roman" w:cs="Times New Roman"/>
          <w:sz w:val="28"/>
          <w:szCs w:val="28"/>
        </w:rPr>
        <w:t>повреждённые</w:t>
      </w:r>
      <w:proofErr w:type="gramEnd"/>
      <w:r w:rsidRPr="00EF15AA">
        <w:rPr>
          <w:rFonts w:ascii="Times New Roman" w:hAnsi="Times New Roman" w:cs="Times New Roman"/>
          <w:sz w:val="28"/>
          <w:szCs w:val="28"/>
        </w:rPr>
        <w:t xml:space="preserve"> плесенью</w:t>
      </w: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продукты.</w:t>
      </w:r>
    </w:p>
    <w:p w:rsidR="00EF15AA" w:rsidRP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И узнал:</w:t>
      </w:r>
    </w:p>
    <w:p w:rsidR="00EF15AA" w:rsidRP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1. Плесень является живым организмом.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2. Плесень относится к царству грибов.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 xml:space="preserve">Изучил строение плесени и выяснил, какие условия нужны </w:t>
      </w:r>
      <w:proofErr w:type="gramStart"/>
      <w:r w:rsidRPr="00EF15A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F15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5AA">
        <w:rPr>
          <w:rFonts w:ascii="Times New Roman" w:hAnsi="Times New Roman" w:cs="Times New Roman"/>
          <w:sz w:val="28"/>
          <w:szCs w:val="28"/>
        </w:rPr>
        <w:t>её</w:t>
      </w:r>
      <w:proofErr w:type="gramEnd"/>
    </w:p>
    <w:p w:rsidR="006C0113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роста.</w:t>
      </w:r>
    </w:p>
    <w:p w:rsidR="00EF15AA" w:rsidRPr="00EF15AA" w:rsidRDefault="00EF15AA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И в заключении я хочу сказать: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Не надо бояться плесени, она приносит человеку много пользы,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но надо учиться налаживать свой быт так, чтобы поддержать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здоровье и экологическое благополучие.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Плесень многолика!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Да, она может причинить вред, став причиной болезни, но она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несёт и благо – формирует почву, даёт нам вино, сыр и хлеб!</w:t>
      </w:r>
    </w:p>
    <w:p w:rsidR="006C0113" w:rsidRPr="00EF15AA" w:rsidRDefault="006C0113" w:rsidP="006C01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Вот так! Является одновременно опасной и доброй нашей</w:t>
      </w:r>
    </w:p>
    <w:p w:rsidR="00EB5713" w:rsidRDefault="006C0113" w:rsidP="006C0113">
      <w:pPr>
        <w:tabs>
          <w:tab w:val="left" w:pos="1055"/>
        </w:tabs>
        <w:rPr>
          <w:sz w:val="28"/>
          <w:szCs w:val="28"/>
        </w:rPr>
      </w:pPr>
      <w:r w:rsidRPr="00EF15AA">
        <w:rPr>
          <w:rFonts w:ascii="Times New Roman" w:hAnsi="Times New Roman" w:cs="Times New Roman"/>
          <w:sz w:val="28"/>
          <w:szCs w:val="28"/>
        </w:rPr>
        <w:t>соседкой!__</w:t>
      </w:r>
    </w:p>
    <w:p w:rsidR="00EB5713" w:rsidRPr="00EB5713" w:rsidRDefault="00EB5713" w:rsidP="00EB5713">
      <w:pPr>
        <w:rPr>
          <w:sz w:val="28"/>
          <w:szCs w:val="28"/>
        </w:rPr>
      </w:pPr>
    </w:p>
    <w:p w:rsidR="00EB5713" w:rsidRPr="00EB5713" w:rsidRDefault="00EB5713" w:rsidP="00EB5713">
      <w:pPr>
        <w:rPr>
          <w:sz w:val="28"/>
          <w:szCs w:val="28"/>
        </w:rPr>
      </w:pPr>
    </w:p>
    <w:p w:rsidR="00EB5713" w:rsidRPr="00EB5713" w:rsidRDefault="00EB5713" w:rsidP="00EB5713">
      <w:pPr>
        <w:rPr>
          <w:sz w:val="28"/>
          <w:szCs w:val="28"/>
        </w:rPr>
      </w:pPr>
    </w:p>
    <w:p w:rsidR="00EB5713" w:rsidRPr="00EB5713" w:rsidRDefault="00EB5713" w:rsidP="00EB5713">
      <w:pPr>
        <w:rPr>
          <w:sz w:val="28"/>
          <w:szCs w:val="28"/>
        </w:rPr>
      </w:pPr>
    </w:p>
    <w:p w:rsidR="00EB5713" w:rsidRPr="00EB5713" w:rsidRDefault="00EB5713" w:rsidP="00EB5713">
      <w:pPr>
        <w:rPr>
          <w:sz w:val="28"/>
          <w:szCs w:val="28"/>
        </w:rPr>
      </w:pPr>
    </w:p>
    <w:p w:rsidR="00EB5713" w:rsidRPr="00EB5713" w:rsidRDefault="00EB5713" w:rsidP="00EB5713">
      <w:pPr>
        <w:rPr>
          <w:sz w:val="28"/>
          <w:szCs w:val="28"/>
        </w:rPr>
      </w:pPr>
    </w:p>
    <w:p w:rsidR="00EB5713" w:rsidRPr="00EB5713" w:rsidRDefault="00EB5713" w:rsidP="00EB5713">
      <w:pPr>
        <w:rPr>
          <w:sz w:val="28"/>
          <w:szCs w:val="28"/>
        </w:rPr>
      </w:pPr>
    </w:p>
    <w:p w:rsidR="00EB5713" w:rsidRPr="00EB5713" w:rsidRDefault="00EB5713" w:rsidP="00EB5713">
      <w:pPr>
        <w:rPr>
          <w:sz w:val="28"/>
          <w:szCs w:val="28"/>
        </w:rPr>
      </w:pPr>
    </w:p>
    <w:p w:rsidR="00EB5713" w:rsidRDefault="00EB5713" w:rsidP="00EB5713">
      <w:pPr>
        <w:rPr>
          <w:sz w:val="28"/>
          <w:szCs w:val="28"/>
        </w:rPr>
      </w:pPr>
    </w:p>
    <w:p w:rsidR="006C0113" w:rsidRDefault="006C0113" w:rsidP="00EB5713">
      <w:pPr>
        <w:ind w:firstLine="708"/>
        <w:rPr>
          <w:sz w:val="28"/>
          <w:szCs w:val="28"/>
        </w:rPr>
      </w:pPr>
    </w:p>
    <w:p w:rsidR="00EB5713" w:rsidRPr="00EB5713" w:rsidRDefault="00EB5713" w:rsidP="00EB5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Литература:</w:t>
      </w:r>
    </w:p>
    <w:p w:rsidR="00EB5713" w:rsidRPr="00EB5713" w:rsidRDefault="00EB5713" w:rsidP="00EB5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713">
        <w:rPr>
          <w:rFonts w:ascii="Times New Roman" w:hAnsi="Times New Roman" w:cs="Times New Roman"/>
          <w:sz w:val="28"/>
          <w:szCs w:val="28"/>
        </w:rPr>
        <w:t>Энциклопедия «Я познаю мир. Ботаника». Автор Ю.Н. Касаткина</w:t>
      </w:r>
    </w:p>
    <w:p w:rsidR="00EB5713" w:rsidRPr="00EB5713" w:rsidRDefault="00EB5713" w:rsidP="00EB5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71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B5713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EB5713">
        <w:rPr>
          <w:rFonts w:ascii="Times New Roman" w:hAnsi="Times New Roman" w:cs="Times New Roman"/>
          <w:sz w:val="28"/>
          <w:szCs w:val="28"/>
        </w:rPr>
        <w:t>». Москва 2006 г.</w:t>
      </w:r>
    </w:p>
    <w:p w:rsidR="00EB5713" w:rsidRPr="00EB5713" w:rsidRDefault="00EB5713" w:rsidP="00EB5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713" w:rsidRPr="00EB5713" w:rsidRDefault="00EB5713" w:rsidP="00EB5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713">
        <w:rPr>
          <w:rFonts w:ascii="Times New Roman" w:hAnsi="Times New Roman" w:cs="Times New Roman"/>
          <w:sz w:val="28"/>
          <w:szCs w:val="28"/>
        </w:rPr>
        <w:t>Универсальная энциклопедия школьника «Биология и Анатомия»</w:t>
      </w:r>
    </w:p>
    <w:p w:rsidR="00EB5713" w:rsidRPr="00EB5713" w:rsidRDefault="00EB5713" w:rsidP="00EB5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713">
        <w:rPr>
          <w:rFonts w:ascii="Times New Roman" w:hAnsi="Times New Roman" w:cs="Times New Roman"/>
          <w:sz w:val="28"/>
          <w:szCs w:val="28"/>
        </w:rPr>
        <w:t>Минск ТОО «</w:t>
      </w:r>
      <w:proofErr w:type="spellStart"/>
      <w:r w:rsidRPr="00EB5713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Pr="00EB5713">
        <w:rPr>
          <w:rFonts w:ascii="Times New Roman" w:hAnsi="Times New Roman" w:cs="Times New Roman"/>
          <w:sz w:val="28"/>
          <w:szCs w:val="28"/>
        </w:rPr>
        <w:t>» 1995 г. Составитель А.А. Воротников.</w:t>
      </w:r>
    </w:p>
    <w:p w:rsidR="00EB5713" w:rsidRPr="00EB5713" w:rsidRDefault="00EB5713" w:rsidP="00EB5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713" w:rsidRPr="00EB5713" w:rsidRDefault="00EB5713" w:rsidP="00EB5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713">
        <w:rPr>
          <w:rFonts w:ascii="Times New Roman" w:hAnsi="Times New Roman" w:cs="Times New Roman"/>
          <w:sz w:val="28"/>
          <w:szCs w:val="28"/>
        </w:rPr>
        <w:t>Научно-популярный журнал «Наука и жизнь» №10 2009 г.</w:t>
      </w:r>
    </w:p>
    <w:p w:rsidR="00EB5713" w:rsidRPr="00EB5713" w:rsidRDefault="00EB5713" w:rsidP="00EB5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713" w:rsidRPr="00EB5713" w:rsidRDefault="00EB5713" w:rsidP="00EB5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713">
        <w:rPr>
          <w:rFonts w:ascii="Times New Roman" w:hAnsi="Times New Roman" w:cs="Times New Roman"/>
          <w:sz w:val="28"/>
          <w:szCs w:val="28"/>
        </w:rPr>
        <w:t>Справочник терапевта. Грибковые заболевания. «Издательство</w:t>
      </w:r>
    </w:p>
    <w:p w:rsidR="00EB5713" w:rsidRPr="00EB5713" w:rsidRDefault="00EB5713" w:rsidP="00EB5713">
      <w:pPr>
        <w:rPr>
          <w:sz w:val="28"/>
          <w:szCs w:val="28"/>
        </w:rPr>
      </w:pPr>
      <w:r w:rsidRPr="00EB5713">
        <w:rPr>
          <w:rFonts w:ascii="Times New Roman" w:hAnsi="Times New Roman" w:cs="Times New Roman"/>
          <w:sz w:val="28"/>
          <w:szCs w:val="28"/>
        </w:rPr>
        <w:t>АСТ» 1998 г.</w:t>
      </w:r>
    </w:p>
    <w:sectPr w:rsidR="00EB5713" w:rsidRPr="00EB5713" w:rsidSect="00D81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C0113"/>
    <w:rsid w:val="000152D2"/>
    <w:rsid w:val="003346E8"/>
    <w:rsid w:val="005F5DA3"/>
    <w:rsid w:val="00696D82"/>
    <w:rsid w:val="006C0113"/>
    <w:rsid w:val="00897A8A"/>
    <w:rsid w:val="00A81D1B"/>
    <w:rsid w:val="00C319AD"/>
    <w:rsid w:val="00D819AF"/>
    <w:rsid w:val="00DE3974"/>
    <w:rsid w:val="00EB5713"/>
    <w:rsid w:val="00EF1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39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1145</Words>
  <Characters>6527</Characters>
  <Application>Microsoft Office Word</Application>
  <DocSecurity>0</DocSecurity>
  <Lines>54</Lines>
  <Paragraphs>15</Paragraphs>
  <ScaleCrop>false</ScaleCrop>
  <Company>Reanimator Extreme Edition</Company>
  <LinksUpToDate>false</LinksUpToDate>
  <CharactersWithSpaces>7657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12</cp:revision>
  <cp:lastPrinted>2015-03-30T06:48:00Z</cp:lastPrinted>
  <dcterms:created xsi:type="dcterms:W3CDTF">2015-03-30T06:43:00Z</dcterms:created>
  <dcterms:modified xsi:type="dcterms:W3CDTF">2015-04-16T14:03:00Z</dcterms:modified>
</cp:coreProperties>
</file>